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  <w:i w:val="1"/>
          <w:sz w:val="26"/>
          <w:szCs w:val="2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6"/>
          <w:szCs w:val="26"/>
          <w:rtl w:val="0"/>
        </w:rPr>
        <w:t xml:space="preserve">Demanda de </w:t>
      </w:r>
      <w:r w:rsidDel="00000000" w:rsidR="00000000" w:rsidRPr="00000000">
        <w:rPr>
          <w:rFonts w:ascii="Merriweather" w:cs="Merriweather" w:eastAsia="Merriweather" w:hAnsi="Merriweather"/>
          <w:b w:val="1"/>
          <w:sz w:val="26"/>
          <w:szCs w:val="26"/>
          <w:rtl w:val="0"/>
        </w:rPr>
        <w:t xml:space="preserve">hábeas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Sumilla: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Interpongo demanda de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hábeas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data</w:t>
      </w:r>
    </w:p>
    <w:p w:rsidR="00000000" w:rsidDel="00000000" w:rsidP="00000000" w:rsidRDefault="00000000" w:rsidRPr="00000000" w14:paraId="00000004">
      <w:pPr>
        <w:rPr>
          <w:rFonts w:ascii="Merriweather" w:cs="Merriweather" w:eastAsia="Merriweather" w:hAnsi="Merriweather"/>
          <w:color w:val="ee2e5e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Señor Juez del </w:t>
      </w:r>
      <w:r w:rsidDel="00000000" w:rsidR="00000000" w:rsidRPr="00000000">
        <w:rPr>
          <w:rFonts w:ascii="Merriweather" w:cs="Merriweather" w:eastAsia="Merriweather" w:hAnsi="Merriweather"/>
          <w:color w:val="ee2e5e"/>
          <w:sz w:val="24"/>
          <w:szCs w:val="24"/>
          <w:rtl w:val="0"/>
        </w:rPr>
        <w:t xml:space="preserve">(nombre del Juzgado)</w:t>
      </w:r>
    </w:p>
    <w:p w:rsidR="00000000" w:rsidDel="00000000" w:rsidP="00000000" w:rsidRDefault="00000000" w:rsidRPr="00000000" w14:paraId="00000005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Yo,</w:t>
      </w:r>
      <w:r w:rsidDel="00000000" w:rsidR="00000000" w:rsidRPr="00000000">
        <w:rPr>
          <w:rFonts w:ascii="Merriweather" w:cs="Merriweather" w:eastAsia="Merriweather" w:hAnsi="Merriweather"/>
          <w:color w:val="ee2e5e"/>
          <w:sz w:val="24"/>
          <w:szCs w:val="24"/>
          <w:rtl w:val="0"/>
        </w:rPr>
        <w:t xml:space="preserve"> (nombre completo del demandante)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, identificado con</w:t>
      </w:r>
      <w:r w:rsidDel="00000000" w:rsidR="00000000" w:rsidRPr="00000000">
        <w:rPr>
          <w:rFonts w:ascii="Merriweather" w:cs="Merriweather" w:eastAsia="Merriweather" w:hAnsi="Merriweather"/>
          <w:color w:val="ee2e5e"/>
          <w:sz w:val="24"/>
          <w:szCs w:val="24"/>
          <w:rtl w:val="0"/>
        </w:rPr>
        <w:t xml:space="preserve"> (tipo de documento de identidad y número)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y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con domicilio procesal en</w:t>
      </w:r>
      <w:r w:rsidDel="00000000" w:rsidR="00000000" w:rsidRPr="00000000">
        <w:rPr>
          <w:rFonts w:ascii="Merriweather" w:cs="Merriweather" w:eastAsia="Merriweather" w:hAnsi="Merriweather"/>
          <w:color w:val="ee2e5e"/>
          <w:sz w:val="24"/>
          <w:szCs w:val="24"/>
          <w:rtl w:val="0"/>
        </w:rPr>
        <w:t xml:space="preserve"> (dirección exacta, distrito, provincia y región)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, ante usted me presento para:</w:t>
      </w:r>
    </w:p>
    <w:p w:rsidR="00000000" w:rsidDel="00000000" w:rsidP="00000000" w:rsidRDefault="00000000" w:rsidRPr="00000000" w14:paraId="00000007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1. Petitorio </w:t>
      </w:r>
    </w:p>
    <w:p w:rsidR="00000000" w:rsidDel="00000000" w:rsidP="00000000" w:rsidRDefault="00000000" w:rsidRPr="00000000" w14:paraId="00000009">
      <w:pPr>
        <w:ind w:left="72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ee2e5e"/>
          <w:sz w:val="24"/>
          <w:szCs w:val="24"/>
          <w:rtl w:val="0"/>
        </w:rPr>
        <w:t xml:space="preserve">(Describe con claridad y de manera concreta lo que pides. También menciona el nombre de la persona a quién demandas y su domicilio, y la respuesta negativa que te dio ante tu solicitud de acceso a la información pública).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2. Cumplimiento de los requisitos para la demanda</w:t>
      </w:r>
    </w:p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ee2e5e"/>
          <w:sz w:val="24"/>
          <w:szCs w:val="24"/>
          <w:rtl w:val="0"/>
        </w:rPr>
        <w:t xml:space="preserve">(En este apartado debes mencionar los derechos que consideras que fueron violados o amenazados para proceder con la demanda de </w:t>
      </w:r>
      <w:r w:rsidDel="00000000" w:rsidR="00000000" w:rsidRPr="00000000">
        <w:rPr>
          <w:rFonts w:ascii="Merriweather" w:cs="Merriweather" w:eastAsia="Merriweather" w:hAnsi="Merriweather"/>
          <w:color w:val="ee2e5e"/>
          <w:sz w:val="24"/>
          <w:szCs w:val="24"/>
          <w:rtl w:val="0"/>
        </w:rPr>
        <w:t xml:space="preserve">hábeas</w:t>
      </w:r>
      <w:r w:rsidDel="00000000" w:rsidR="00000000" w:rsidRPr="00000000">
        <w:rPr>
          <w:rFonts w:ascii="Merriweather" w:cs="Merriweather" w:eastAsia="Merriweather" w:hAnsi="Merriweather"/>
          <w:color w:val="ee2e5e"/>
          <w:sz w:val="24"/>
          <w:szCs w:val="24"/>
          <w:rtl w:val="0"/>
        </w:rPr>
        <w:t xml:space="preserve"> data).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3. Fundamentos </w:t>
      </w:r>
    </w:p>
    <w:p w:rsidR="00000000" w:rsidDel="00000000" w:rsidP="00000000" w:rsidRDefault="00000000" w:rsidRPr="00000000" w14:paraId="00000011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ee2e5e"/>
          <w:sz w:val="24"/>
          <w:szCs w:val="24"/>
          <w:rtl w:val="0"/>
        </w:rPr>
        <w:t xml:space="preserve">(Lista cronológicamente los hechos que sucedieron desde que enviaste tu solicitud. En este apartado puedes sustentar precedentes administrativos).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4. Anexos </w:t>
      </w:r>
    </w:p>
    <w:p w:rsidR="00000000" w:rsidDel="00000000" w:rsidP="00000000" w:rsidRDefault="00000000" w:rsidRPr="00000000" w14:paraId="00000015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Merriweather" w:cs="Merriweather" w:eastAsia="Merriweather" w:hAnsi="Merriweather"/>
          <w:color w:val="ee2e5e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ee2e5e"/>
          <w:sz w:val="24"/>
          <w:szCs w:val="24"/>
          <w:rtl w:val="0"/>
        </w:rPr>
        <w:t xml:space="preserve">(Enumera y adjunta todos los documentos que mencionas en la demanda)</w:t>
      </w:r>
    </w:p>
    <w:p w:rsidR="00000000" w:rsidDel="00000000" w:rsidP="00000000" w:rsidRDefault="00000000" w:rsidRPr="00000000" w14:paraId="00000017">
      <w:pPr>
        <w:rPr>
          <w:rFonts w:ascii="Merriweather" w:cs="Merriweather" w:eastAsia="Merriweather" w:hAnsi="Merriweather"/>
          <w:color w:val="ee2e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erriweather" w:cs="Merriweather" w:eastAsia="Merriweather" w:hAnsi="Merriweather"/>
          <w:color w:val="ee2e5e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Por lo expuesto, solicito a usted señor juez admitir a trámite y declarar fundada, en su oportunidad, la presente demanda de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hábeas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erriweather" w:cs="Merriweather" w:eastAsia="Merriweather" w:hAnsi="Merriweather"/>
          <w:color w:val="ee2e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Merriweather" w:cs="Merriweather" w:eastAsia="Merriweather" w:hAnsi="Merriweather"/>
          <w:color w:val="ee2e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_____________</w:t>
      </w:r>
    </w:p>
    <w:p w:rsidR="00000000" w:rsidDel="00000000" w:rsidP="00000000" w:rsidRDefault="00000000" w:rsidRPr="00000000" w14:paraId="0000001C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ee2e5e"/>
          <w:sz w:val="24"/>
          <w:szCs w:val="24"/>
          <w:rtl w:val="0"/>
        </w:rPr>
        <w:t xml:space="preserve">(Firma del demandante, de su representante o apoderado)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_____________</w:t>
      </w:r>
    </w:p>
    <w:p w:rsidR="00000000" w:rsidDel="00000000" w:rsidP="00000000" w:rsidRDefault="00000000" w:rsidRPr="00000000" w14:paraId="00000020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ee2e5e"/>
          <w:sz w:val="24"/>
          <w:szCs w:val="24"/>
          <w:rtl w:val="0"/>
        </w:rPr>
        <w:t xml:space="preserve">(Firma del abogado)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“En ningún caso la demanda podrá ser rechazada por el personal administrativo del juzgado o sala correspondiente”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